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2F" w:rsidRDefault="001B6B2F">
      <w:r>
        <w:t>TEST UNITÉ 3 – LES PREMIERS HABITANTS</w:t>
      </w:r>
    </w:p>
    <w:p w:rsidR="001B6B2F" w:rsidRPr="001B6B2F" w:rsidRDefault="001B6B2F">
      <w:pPr>
        <w:rPr>
          <w:b/>
        </w:rPr>
      </w:pPr>
      <w:r w:rsidRPr="001B6B2F">
        <w:rPr>
          <w:b/>
        </w:rPr>
        <w:t>PARTIE B : Question à développement</w:t>
      </w:r>
    </w:p>
    <w:p w:rsidR="001B6B2F" w:rsidRDefault="001B6B2F">
      <w:r w:rsidRPr="001B6B2F">
        <w:t xml:space="preserve">En vous basant sur la </w:t>
      </w:r>
      <w:r w:rsidRPr="001B6B2F">
        <w:rPr>
          <w:i/>
        </w:rPr>
        <w:t>Charte canadienne des droits et libertés</w:t>
      </w:r>
      <w:r w:rsidRPr="001B6B2F">
        <w:t>, les droits et libertés des autochtones ont-ils été respectés</w:t>
      </w:r>
      <w:r>
        <w:t xml:space="preserve"> dans l’histoire? Écrivez un paragraphe contenant des idées principales appuyées à l’aide de faits et d’exemples. </w:t>
      </w:r>
      <w:bookmarkStart w:id="0" w:name="_GoBack"/>
      <w:bookmarkEnd w:id="0"/>
      <w:r w:rsidR="00172224">
        <w:t>(200-250 mots)</w:t>
      </w:r>
    </w:p>
    <w:p w:rsidR="001B6B2F" w:rsidRDefault="001B6B2F">
      <w:r>
        <w:t xml:space="preserve">Lien vers la Charte : </w:t>
      </w:r>
      <w:hyperlink r:id="rId4" w:history="1">
        <w:r w:rsidRPr="00595905">
          <w:rPr>
            <w:rStyle w:val="Hyperlink"/>
          </w:rPr>
          <w:t>http://laws-lois.justice.gc.ca/fra/const/page-15.html</w:t>
        </w:r>
      </w:hyperlink>
    </w:p>
    <w:p w:rsidR="001B6B2F" w:rsidRDefault="001B6B2F">
      <w:r>
        <w:t>_____________________________________________________________________________________</w:t>
      </w:r>
    </w:p>
    <w:p w:rsidR="001B6B2F" w:rsidRDefault="001B6B2F">
      <w:r>
        <w:t>_____________________________________________________________________________________</w:t>
      </w:r>
    </w:p>
    <w:p w:rsidR="001B6B2F" w:rsidRDefault="001B6B2F">
      <w:r>
        <w:t>_____________________________________________________________________________________</w:t>
      </w:r>
    </w:p>
    <w:p w:rsidR="001B6B2F" w:rsidRDefault="001B6B2F">
      <w:r>
        <w:br w:type="page"/>
      </w:r>
    </w:p>
    <w:p w:rsidR="001B6B2F" w:rsidRPr="001B6B2F" w:rsidRDefault="001B6B2F"/>
    <w:sectPr w:rsidR="001B6B2F" w:rsidRPr="001B6B2F" w:rsidSect="00F32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6B2F"/>
    <w:rsid w:val="00172224"/>
    <w:rsid w:val="001B6B2F"/>
    <w:rsid w:val="00F32107"/>
    <w:rsid w:val="00F4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s-lois.justice.gc.ca/fra/const/page-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2</cp:revision>
  <dcterms:created xsi:type="dcterms:W3CDTF">2016-03-09T03:05:00Z</dcterms:created>
  <dcterms:modified xsi:type="dcterms:W3CDTF">2016-03-09T20:16:00Z</dcterms:modified>
</cp:coreProperties>
</file>